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  <w:jc w:val="center"/>
        <w:rPr>
          <w:rFonts w:ascii="微软雅黑" w:hAnsi="微软雅黑" w:eastAsia="微软雅黑" w:cs="微软雅黑"/>
          <w:b/>
          <w:bCs/>
          <w:color w:val="333333"/>
          <w:sz w:val="24"/>
          <w:szCs w:val="24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color w:val="333333"/>
          <w:sz w:val="24"/>
          <w:szCs w:val="24"/>
          <w:bdr w:val="none" w:color="auto" w:sz="0" w:space="0"/>
        </w:rPr>
        <w:t>江苏大学生命科学学院 2023年硕士研究生复试（调剂）录取工作细则</w:t>
      </w:r>
    </w:p>
    <w:bookmarkEnd w:id="0"/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  <w:jc w:val="center"/>
        <w:rPr>
          <w:rFonts w:hint="eastAsia" w:ascii="微软雅黑" w:hAnsi="微软雅黑" w:eastAsia="微软雅黑" w:cs="微软雅黑"/>
          <w:color w:val="999999"/>
          <w:sz w:val="12"/>
          <w:szCs w:val="12"/>
        </w:rPr>
      </w:pPr>
      <w:r>
        <w:rPr>
          <w:rFonts w:hint="eastAsia" w:ascii="微软雅黑" w:hAnsi="微软雅黑" w:eastAsia="微软雅黑" w:cs="微软雅黑"/>
          <w:color w:val="999999"/>
          <w:sz w:val="12"/>
          <w:szCs w:val="12"/>
          <w:bdr w:val="none" w:color="auto" w:sz="0" w:space="0"/>
        </w:rPr>
        <w:t>编辑：袁卫家 时间：2023年04月04日 16:05 访问次数：2909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0" w:beforeAutospacing="0" w:after="0" w:afterAutospacing="0" w:line="360" w:lineRule="atLeast"/>
        <w:ind w:left="0" w:right="0" w:firstLine="370"/>
      </w:pPr>
      <w:r>
        <w:rPr>
          <w:sz w:val="19"/>
          <w:szCs w:val="19"/>
          <w:bdr w:val="none" w:color="auto" w:sz="0" w:space="0"/>
        </w:rPr>
        <w:t>根据《江苏大学2023年硕士研究生招生复试及录取办法》（网址https://yz.ujs.edu.cn/info/1010/4547.htm），我院 2023年硕士研究生招生复试录取工作的基本要求是：坚持“按需招生、全面衡量、择优录取、宁缺毋滥”的原则，深入推进信息公开，不断加强监督管理，切实严明招生纪律，确保硕士研究生招生录取工作科学公正、规范透明。为做好我院2023年硕士研究生调剂志愿复试及录取工作，现结合我院实际，特制定本细则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0" w:beforeAutospacing="0" w:after="0" w:afterAutospacing="0" w:line="240" w:lineRule="atLeast"/>
        <w:ind w:left="0" w:right="0"/>
      </w:pPr>
      <w:r>
        <w:rPr>
          <w:rStyle w:val="5"/>
          <w:sz w:val="19"/>
          <w:szCs w:val="19"/>
          <w:bdr w:val="none" w:color="auto" w:sz="0" w:space="0"/>
        </w:rPr>
        <w:t>   </w:t>
      </w:r>
      <w:r>
        <w:rPr>
          <w:sz w:val="19"/>
          <w:szCs w:val="19"/>
          <w:bdr w:val="none" w:color="auto" w:sz="0" w:space="0"/>
        </w:rPr>
        <w:t> </w:t>
      </w:r>
      <w:r>
        <w:rPr>
          <w:rFonts w:ascii="黑体" w:hAnsi="宋体" w:eastAsia="黑体" w:cs="黑体"/>
          <w:sz w:val="19"/>
          <w:szCs w:val="19"/>
          <w:bdr w:val="none" w:color="auto" w:sz="0" w:space="0"/>
        </w:rPr>
        <w:t>一、招生计划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0" w:beforeAutospacing="0" w:after="0" w:afterAutospacing="0" w:line="260" w:lineRule="atLeast"/>
        <w:ind w:left="0" w:right="0" w:firstLine="370"/>
      </w:pPr>
      <w:r>
        <w:rPr>
          <w:sz w:val="19"/>
          <w:szCs w:val="19"/>
          <w:bdr w:val="none" w:color="auto" w:sz="0" w:space="0"/>
          <w:shd w:val="clear" w:fill="FFFFFF"/>
        </w:rPr>
        <w:t>2023年生物学专业</w:t>
      </w:r>
      <w:r>
        <w:rPr>
          <w:rStyle w:val="5"/>
          <w:sz w:val="19"/>
          <w:szCs w:val="19"/>
          <w:bdr w:val="none" w:color="auto" w:sz="0" w:space="0"/>
          <w:shd w:val="clear" w:fill="FFFFFF"/>
        </w:rPr>
        <w:t>学术型硕士</w:t>
      </w:r>
      <w:r>
        <w:rPr>
          <w:sz w:val="19"/>
          <w:szCs w:val="19"/>
          <w:bdr w:val="none" w:color="auto" w:sz="0" w:space="0"/>
          <w:shd w:val="clear" w:fill="FFFFFF"/>
        </w:rPr>
        <w:t>研究生调剂招生计划为</w:t>
      </w:r>
      <w:r>
        <w:rPr>
          <w:rStyle w:val="5"/>
          <w:sz w:val="19"/>
          <w:szCs w:val="19"/>
          <w:bdr w:val="none" w:color="auto" w:sz="0" w:space="0"/>
          <w:shd w:val="clear" w:fill="FFFFFF"/>
        </w:rPr>
        <w:t>6</w:t>
      </w:r>
      <w:r>
        <w:rPr>
          <w:sz w:val="19"/>
          <w:szCs w:val="19"/>
          <w:bdr w:val="none" w:color="auto" w:sz="0" w:space="0"/>
          <w:shd w:val="clear" w:fill="FFFFFF"/>
        </w:rPr>
        <w:t>人，生物技术与工程</w:t>
      </w:r>
      <w:r>
        <w:rPr>
          <w:rStyle w:val="5"/>
          <w:sz w:val="19"/>
          <w:szCs w:val="19"/>
          <w:bdr w:val="none" w:color="auto" w:sz="0" w:space="0"/>
          <w:shd w:val="clear" w:fill="FFFFFF"/>
        </w:rPr>
        <w:t>专业学位</w:t>
      </w:r>
      <w:r>
        <w:rPr>
          <w:sz w:val="19"/>
          <w:szCs w:val="19"/>
          <w:bdr w:val="none" w:color="auto" w:sz="0" w:space="0"/>
          <w:shd w:val="clear" w:fill="FFFFFF"/>
        </w:rPr>
        <w:t>硕士研究生调剂招生计划为</w:t>
      </w:r>
      <w:r>
        <w:rPr>
          <w:rStyle w:val="5"/>
          <w:sz w:val="19"/>
          <w:szCs w:val="19"/>
          <w:bdr w:val="none" w:color="auto" w:sz="0" w:space="0"/>
          <w:shd w:val="clear" w:fill="FFFFFF"/>
        </w:rPr>
        <w:t>12</w:t>
      </w:r>
      <w:r>
        <w:rPr>
          <w:sz w:val="19"/>
          <w:szCs w:val="19"/>
          <w:bdr w:val="none" w:color="auto" w:sz="0" w:space="0"/>
          <w:shd w:val="clear" w:fill="FFFFFF"/>
        </w:rPr>
        <w:t>人。如若招生计划有变动，以学校下达的招生计划数为准。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0" w:beforeAutospacing="0" w:after="0" w:afterAutospacing="0" w:line="240" w:lineRule="atLeast"/>
        <w:ind w:left="0" w:right="0"/>
      </w:pPr>
      <w:r>
        <w:rPr>
          <w:rStyle w:val="5"/>
          <w:sz w:val="19"/>
          <w:szCs w:val="19"/>
          <w:bdr w:val="none" w:color="auto" w:sz="0" w:space="0"/>
        </w:rPr>
        <w:t>    </w:t>
      </w:r>
      <w:r>
        <w:rPr>
          <w:rFonts w:hint="eastAsia" w:ascii="黑体" w:hAnsi="宋体" w:eastAsia="黑体" w:cs="黑体"/>
          <w:sz w:val="19"/>
          <w:szCs w:val="19"/>
          <w:bdr w:val="none" w:color="auto" w:sz="0" w:space="0"/>
        </w:rPr>
        <w:t>二、复试资格认定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0" w:beforeAutospacing="0" w:after="0" w:afterAutospacing="0" w:line="240" w:lineRule="atLeast"/>
        <w:ind w:left="0" w:right="0" w:firstLine="400"/>
      </w:pPr>
      <w:r>
        <w:rPr>
          <w:sz w:val="19"/>
          <w:szCs w:val="19"/>
          <w:bdr w:val="none" w:color="auto" w:sz="0" w:space="0"/>
          <w:shd w:val="clear" w:fill="FFFFFF"/>
        </w:rPr>
        <w:t>根据生命科学学院2023年硕士研究生生源状况，按照《江苏大学2023年硕士研究生招生复试及录取办法》精神，为进一步提高招生选拔质量，优化研究生教育结构，调剂复试时采取差额复试的办法进行，再考虑线上复试人员变动较大，为保证复试目标顺利完成，</w:t>
      </w:r>
      <w:r>
        <w:rPr>
          <w:rStyle w:val="5"/>
          <w:sz w:val="19"/>
          <w:szCs w:val="19"/>
          <w:bdr w:val="none" w:color="auto" w:sz="0" w:space="0"/>
          <w:shd w:val="clear" w:fill="FFFFFF"/>
        </w:rPr>
        <w:t>差额复试比例定为1：2</w:t>
      </w:r>
      <w:r>
        <w:rPr>
          <w:sz w:val="19"/>
          <w:szCs w:val="19"/>
          <w:bdr w:val="none" w:color="auto" w:sz="0" w:space="0"/>
          <w:shd w:val="clear" w:fill="FFFFFF"/>
        </w:rPr>
        <w:t>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0" w:beforeAutospacing="0" w:after="0" w:afterAutospacing="0" w:line="240" w:lineRule="atLeast"/>
        <w:ind w:left="0" w:right="0" w:firstLine="370"/>
      </w:pPr>
      <w:r>
        <w:rPr>
          <w:rStyle w:val="5"/>
          <w:sz w:val="19"/>
          <w:szCs w:val="19"/>
          <w:bdr w:val="none" w:color="auto" w:sz="0" w:space="0"/>
        </w:rPr>
        <w:t>接受调剂时间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0" w:beforeAutospacing="0" w:after="0" w:afterAutospacing="0" w:line="240" w:lineRule="atLeast"/>
        <w:ind w:left="0" w:right="0" w:firstLine="400"/>
      </w:pPr>
      <w:r>
        <w:rPr>
          <w:rStyle w:val="5"/>
          <w:sz w:val="19"/>
          <w:szCs w:val="19"/>
          <w:bdr w:val="none" w:color="auto" w:sz="0" w:space="0"/>
          <w:shd w:val="clear" w:fill="FFFFFF"/>
        </w:rPr>
        <w:t>4月6日0：00-4月6日12：00</w:t>
      </w:r>
      <w:r>
        <w:rPr>
          <w:sz w:val="19"/>
          <w:szCs w:val="19"/>
          <w:bdr w:val="none" w:color="auto" w:sz="0" w:space="0"/>
          <w:shd w:val="clear" w:fill="FFFFFF"/>
        </w:rPr>
        <w:t>（“全国硕士生招生调剂服务系统”开通后请及时填报）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0" w:beforeAutospacing="0" w:after="0" w:afterAutospacing="0" w:line="240" w:lineRule="atLeast"/>
        <w:ind w:left="0" w:right="0" w:firstLine="370"/>
      </w:pPr>
      <w:r>
        <w:rPr>
          <w:rStyle w:val="5"/>
          <w:sz w:val="19"/>
          <w:szCs w:val="19"/>
          <w:bdr w:val="none" w:color="auto" w:sz="0" w:space="0"/>
        </w:rPr>
        <w:t>复试分数线：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0" w:beforeAutospacing="0" w:after="0" w:afterAutospacing="0" w:line="240" w:lineRule="atLeast"/>
        <w:ind w:left="0" w:right="0" w:firstLine="320"/>
      </w:pPr>
      <w:r>
        <w:rPr>
          <w:sz w:val="19"/>
          <w:szCs w:val="19"/>
          <w:bdr w:val="none" w:color="auto" w:sz="0" w:space="0"/>
        </w:rPr>
        <w:t>生物学（071000）学硕与生物技术与工程（086001）专硕单科线，</w:t>
      </w:r>
      <w:r>
        <w:rPr>
          <w:rStyle w:val="5"/>
          <w:sz w:val="19"/>
          <w:szCs w:val="19"/>
          <w:bdr w:val="none" w:color="auto" w:sz="0" w:space="0"/>
        </w:rPr>
        <w:t>英语单科成绩不低于50分</w:t>
      </w:r>
      <w:r>
        <w:rPr>
          <w:sz w:val="19"/>
          <w:szCs w:val="19"/>
          <w:bdr w:val="none" w:color="auto" w:sz="0" w:space="0"/>
        </w:rPr>
        <w:t>，其他科目符合《2023年全国硕士研究生统一入学考试考生进入复试的初试成绩基本要求》A类考生要求。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0" w:beforeAutospacing="0" w:after="0" w:afterAutospacing="0" w:line="240" w:lineRule="atLeast"/>
        <w:ind w:left="0" w:right="0" w:firstLine="370"/>
      </w:pPr>
      <w:r>
        <w:rPr>
          <w:rStyle w:val="5"/>
          <w:sz w:val="19"/>
          <w:szCs w:val="19"/>
          <w:bdr w:val="none" w:color="auto" w:sz="0" w:space="0"/>
        </w:rPr>
        <w:t>复试批次与时间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0" w:beforeAutospacing="0" w:after="0" w:afterAutospacing="0" w:line="240" w:lineRule="atLeast"/>
        <w:ind w:left="0" w:right="0" w:firstLine="370"/>
      </w:pPr>
      <w:r>
        <w:rPr>
          <w:sz w:val="19"/>
          <w:szCs w:val="19"/>
          <w:bdr w:val="none" w:color="auto" w:sz="0" w:space="0"/>
        </w:rPr>
        <w:t>我院2023年硕士研究生调剂志愿考生采用</w:t>
      </w:r>
      <w:r>
        <w:rPr>
          <w:rStyle w:val="5"/>
          <w:sz w:val="19"/>
          <w:szCs w:val="19"/>
          <w:bdr w:val="none" w:color="auto" w:sz="0" w:space="0"/>
        </w:rPr>
        <w:t>线上复试方式，</w:t>
      </w:r>
      <w:r>
        <w:rPr>
          <w:sz w:val="19"/>
          <w:szCs w:val="19"/>
          <w:bdr w:val="none" w:color="auto" w:sz="0" w:space="0"/>
        </w:rPr>
        <w:t>复试时间为</w:t>
      </w:r>
      <w:r>
        <w:rPr>
          <w:rStyle w:val="5"/>
          <w:sz w:val="19"/>
          <w:szCs w:val="19"/>
          <w:bdr w:val="none" w:color="auto" w:sz="0" w:space="0"/>
        </w:rPr>
        <w:t> 4月8日上午8:30-12:00 与下午13:30-18:00</w:t>
      </w:r>
      <w:r>
        <w:rPr>
          <w:rStyle w:val="5"/>
          <w:sz w:val="16"/>
          <w:szCs w:val="16"/>
          <w:bdr w:val="none" w:color="auto" w:sz="0" w:space="0"/>
        </w:rPr>
        <w:t> </w:t>
      </w:r>
      <w:r>
        <w:rPr>
          <w:sz w:val="19"/>
          <w:szCs w:val="19"/>
          <w:bdr w:val="none" w:color="auto" w:sz="0" w:space="0"/>
        </w:rPr>
        <w:t>，分组面试。学院提前组织所有考生进行线上复试模拟演练，演练时间为：</w:t>
      </w:r>
      <w:r>
        <w:rPr>
          <w:rStyle w:val="5"/>
          <w:sz w:val="19"/>
          <w:szCs w:val="19"/>
          <w:bdr w:val="none" w:color="auto" w:sz="0" w:space="0"/>
        </w:rPr>
        <w:t>4月7日下午15：20-17：30</w:t>
      </w:r>
      <w:r>
        <w:rPr>
          <w:sz w:val="19"/>
          <w:szCs w:val="19"/>
          <w:bdr w:val="none" w:color="auto" w:sz="0" w:space="0"/>
        </w:rPr>
        <w:t>（请考生提前进入候考区等待），做好准备工作。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0" w:beforeAutospacing="0" w:after="0" w:afterAutospacing="0" w:line="240" w:lineRule="atLeast"/>
        <w:ind w:left="0" w:right="0"/>
      </w:pPr>
      <w:r>
        <w:rPr>
          <w:rStyle w:val="5"/>
          <w:sz w:val="19"/>
          <w:szCs w:val="19"/>
          <w:bdr w:val="none" w:color="auto" w:sz="0" w:space="0"/>
        </w:rPr>
        <w:t>   </w:t>
      </w:r>
      <w:r>
        <w:rPr>
          <w:rStyle w:val="5"/>
          <w:rFonts w:hint="eastAsia" w:ascii="黑体" w:hAnsi="宋体" w:eastAsia="黑体" w:cs="黑体"/>
          <w:sz w:val="19"/>
          <w:szCs w:val="19"/>
          <w:bdr w:val="none" w:color="auto" w:sz="0" w:space="0"/>
        </w:rPr>
        <w:t> </w:t>
      </w:r>
      <w:r>
        <w:rPr>
          <w:rFonts w:hint="eastAsia" w:ascii="黑体" w:hAnsi="宋体" w:eastAsia="黑体" w:cs="黑体"/>
          <w:sz w:val="19"/>
          <w:szCs w:val="19"/>
          <w:bdr w:val="none" w:color="auto" w:sz="0" w:space="0"/>
        </w:rPr>
        <w:t>三、复试内容与形式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0" w:beforeAutospacing="0" w:after="0" w:afterAutospacing="0" w:line="240" w:lineRule="atLeast"/>
        <w:ind w:left="0" w:right="0" w:firstLine="370"/>
      </w:pPr>
      <w:r>
        <w:rPr>
          <w:sz w:val="19"/>
          <w:szCs w:val="19"/>
          <w:bdr w:val="none" w:color="auto" w:sz="0" w:space="0"/>
        </w:rPr>
        <w:t>复试是研究生招生工作的重要组成部分，是保障研究生录取质量的重要环节。在加强对考生专业水平、创新能力和协作精神等方面的考查和评价的同时，我院将深入考察考生的综合素质（包括心理素质）和实践能力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0" w:beforeAutospacing="0" w:after="0" w:afterAutospacing="0" w:line="240" w:lineRule="atLeast"/>
        <w:ind w:left="0" w:right="0"/>
      </w:pPr>
      <w:r>
        <w:rPr>
          <w:sz w:val="19"/>
          <w:szCs w:val="19"/>
          <w:bdr w:val="none" w:color="auto" w:sz="0" w:space="0"/>
        </w:rPr>
        <w:t>    （一）</w:t>
      </w:r>
      <w:r>
        <w:rPr>
          <w:rStyle w:val="5"/>
          <w:sz w:val="19"/>
          <w:szCs w:val="19"/>
          <w:bdr w:val="none" w:color="auto" w:sz="0" w:space="0"/>
        </w:rPr>
        <w:t>复试形式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0" w:beforeAutospacing="0" w:after="0" w:afterAutospacing="0" w:line="240" w:lineRule="atLeast"/>
        <w:ind w:left="0" w:right="0" w:firstLine="370"/>
      </w:pPr>
      <w:r>
        <w:rPr>
          <w:sz w:val="19"/>
          <w:szCs w:val="19"/>
          <w:bdr w:val="none" w:color="auto" w:sz="0" w:space="0"/>
        </w:rPr>
        <w:t>我院2023年硕士研究生调剂志愿考生采用</w:t>
      </w:r>
      <w:r>
        <w:rPr>
          <w:rStyle w:val="5"/>
          <w:sz w:val="19"/>
          <w:szCs w:val="19"/>
          <w:bdr w:val="none" w:color="auto" w:sz="0" w:space="0"/>
        </w:rPr>
        <w:t>线上复试方式</w:t>
      </w:r>
      <w:r>
        <w:rPr>
          <w:sz w:val="19"/>
          <w:szCs w:val="19"/>
          <w:bdr w:val="none" w:color="auto" w:sz="0" w:space="0"/>
        </w:rPr>
        <w:t>。线上复试方式采用中国移动“云考场”远程线上面试系统。考生须认真阅读“江苏大学2023年硕士研究生复试录取工作考生须知”（</w:t>
      </w:r>
      <w:r>
        <w:rPr>
          <w:color w:val="333333"/>
          <w:sz w:val="16"/>
          <w:szCs w:val="16"/>
          <w:u w:val="none"/>
          <w:bdr w:val="none" w:color="auto" w:sz="0" w:space="0"/>
        </w:rPr>
        <w:fldChar w:fldCharType="begin"/>
      </w:r>
      <w:r>
        <w:rPr>
          <w:color w:val="333333"/>
          <w:sz w:val="16"/>
          <w:szCs w:val="16"/>
          <w:u w:val="none"/>
          <w:bdr w:val="none" w:color="auto" w:sz="0" w:space="0"/>
        </w:rPr>
        <w:instrText xml:space="preserve"> HYPERLINK "https://yz.ujs.edu.cn/info/1010/4567.htm" </w:instrText>
      </w:r>
      <w:r>
        <w:rPr>
          <w:color w:val="333333"/>
          <w:sz w:val="16"/>
          <w:szCs w:val="16"/>
          <w:u w:val="none"/>
          <w:bdr w:val="none" w:color="auto" w:sz="0" w:space="0"/>
        </w:rPr>
        <w:fldChar w:fldCharType="separate"/>
      </w:r>
      <w:r>
        <w:rPr>
          <w:rStyle w:val="6"/>
          <w:color w:val="000000"/>
          <w:sz w:val="19"/>
          <w:szCs w:val="19"/>
          <w:u w:val="none"/>
          <w:bdr w:val="none" w:color="auto" w:sz="0" w:space="0"/>
        </w:rPr>
        <w:t>https://yz.ujs.edu.cn/info/1010/4567.htm</w:t>
      </w:r>
      <w:r>
        <w:rPr>
          <w:color w:val="333333"/>
          <w:sz w:val="16"/>
          <w:szCs w:val="16"/>
          <w:u w:val="none"/>
          <w:bdr w:val="none" w:color="auto" w:sz="0" w:space="0"/>
        </w:rPr>
        <w:fldChar w:fldCharType="end"/>
      </w:r>
      <w:r>
        <w:rPr>
          <w:sz w:val="19"/>
          <w:szCs w:val="19"/>
          <w:bdr w:val="none" w:color="auto" w:sz="0" w:space="0"/>
        </w:rPr>
        <w:t>），提前准备相关软硬件环境，上传规定的材料。复试费为80元/考生，复试考生届时进入“云考场”远程线上面试系统后，通过微信扫码在线支付。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0" w:beforeAutospacing="0" w:after="0" w:afterAutospacing="0" w:line="240" w:lineRule="atLeast"/>
        <w:ind w:left="0" w:right="0" w:firstLine="370"/>
      </w:pPr>
      <w:r>
        <w:rPr>
          <w:rStyle w:val="5"/>
          <w:sz w:val="19"/>
          <w:szCs w:val="19"/>
          <w:bdr w:val="none" w:color="auto" w:sz="0" w:space="0"/>
        </w:rPr>
        <w:t>（二）复试内容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0" w:beforeAutospacing="0" w:after="0" w:afterAutospacing="0" w:line="240" w:lineRule="atLeast"/>
        <w:ind w:left="0" w:right="0" w:firstLine="370"/>
      </w:pPr>
      <w:r>
        <w:rPr>
          <w:sz w:val="19"/>
          <w:szCs w:val="19"/>
          <w:bdr w:val="none" w:color="auto" w:sz="0" w:space="0"/>
        </w:rPr>
        <w:t>复试内容分为考生报考资格审查及面试。面试包括综合能力面试、外语听说能力测试和学业背景评估，每位考生面试时间15-20分钟以内。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0" w:beforeAutospacing="0" w:after="0" w:afterAutospacing="0" w:line="240" w:lineRule="atLeast"/>
        <w:ind w:left="0" w:right="0"/>
      </w:pPr>
      <w:r>
        <w:rPr>
          <w:rStyle w:val="5"/>
          <w:sz w:val="19"/>
          <w:szCs w:val="19"/>
          <w:bdr w:val="none" w:color="auto" w:sz="0" w:space="0"/>
        </w:rPr>
        <w:t>    1．考生报考资格审查与学业背景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0" w:beforeAutospacing="0" w:after="0" w:afterAutospacing="0" w:line="240" w:lineRule="atLeast"/>
        <w:ind w:left="0" w:right="0" w:firstLine="370"/>
      </w:pPr>
      <w:r>
        <w:rPr>
          <w:sz w:val="19"/>
          <w:szCs w:val="19"/>
          <w:bdr w:val="none" w:color="auto" w:sz="0" w:space="0"/>
        </w:rPr>
        <w:t>考生复试前按照《江苏大学2023年硕士研究生复试录取工作考生须知》（网址https://yz.ujs.edu.cn/info/1010/4567.htm）要求准备</w:t>
      </w:r>
      <w:r>
        <w:rPr>
          <w:rStyle w:val="5"/>
          <w:sz w:val="19"/>
          <w:szCs w:val="19"/>
          <w:bdr w:val="none" w:color="auto" w:sz="0" w:space="0"/>
        </w:rPr>
        <w:t>资格审查与学业背景材料</w:t>
      </w:r>
      <w:r>
        <w:rPr>
          <w:sz w:val="19"/>
          <w:szCs w:val="19"/>
          <w:bdr w:val="none" w:color="auto" w:sz="0" w:space="0"/>
        </w:rPr>
        <w:t>，整理成一份电子文档，文档以“考生编号+姓名+资格审查+学业背景”名命，第一页加上</w:t>
      </w:r>
      <w:r>
        <w:rPr>
          <w:rStyle w:val="5"/>
          <w:sz w:val="19"/>
          <w:szCs w:val="19"/>
          <w:bdr w:val="none" w:color="auto" w:sz="0" w:space="0"/>
        </w:rPr>
        <w:t>附件中的“学业背景情况简介</w:t>
      </w:r>
      <w:r>
        <w:rPr>
          <w:sz w:val="19"/>
          <w:szCs w:val="19"/>
          <w:bdr w:val="none" w:color="auto" w:sz="0" w:space="0"/>
        </w:rPr>
        <w:t>”，第二页可提供</w:t>
      </w:r>
      <w:r>
        <w:rPr>
          <w:rStyle w:val="5"/>
          <w:sz w:val="19"/>
          <w:szCs w:val="19"/>
          <w:bdr w:val="none" w:color="auto" w:sz="0" w:space="0"/>
        </w:rPr>
        <w:t>一面简历</w:t>
      </w:r>
      <w:r>
        <w:rPr>
          <w:sz w:val="19"/>
          <w:szCs w:val="19"/>
          <w:bdr w:val="none" w:color="auto" w:sz="0" w:space="0"/>
        </w:rPr>
        <w:t>，与相关证明材料一起打包，</w:t>
      </w:r>
      <w:r>
        <w:rPr>
          <w:spacing w:val="0"/>
          <w:sz w:val="19"/>
          <w:szCs w:val="19"/>
          <w:bdr w:val="none" w:color="auto" w:sz="0" w:space="0"/>
          <w:shd w:val="clear" w:fill="FFFFFF"/>
        </w:rPr>
        <w:t>于</w:t>
      </w:r>
      <w:r>
        <w:rPr>
          <w:rStyle w:val="5"/>
          <w:spacing w:val="0"/>
          <w:sz w:val="19"/>
          <w:szCs w:val="19"/>
          <w:bdr w:val="none" w:color="auto" w:sz="0" w:space="0"/>
          <w:shd w:val="clear" w:fill="FFFFFF"/>
        </w:rPr>
        <w:t>4月7日17点前</w:t>
      </w:r>
      <w:r>
        <w:rPr>
          <w:spacing w:val="0"/>
          <w:sz w:val="19"/>
          <w:szCs w:val="19"/>
          <w:bdr w:val="none" w:color="auto" w:sz="0" w:space="0"/>
          <w:shd w:val="clear" w:fill="FFFFFF"/>
        </w:rPr>
        <w:t>将所有材料上传“云考场”系统。</w:t>
      </w:r>
      <w:r>
        <w:rPr>
          <w:sz w:val="19"/>
          <w:szCs w:val="19"/>
          <w:bdr w:val="none" w:color="auto" w:sz="0" w:space="0"/>
        </w:rPr>
        <w:t>学业背景评估包括本科阶段学习成绩单、学业获奖、毕业论文、科研成果等材料。资格审查以合格和不合格计。对符合教育部规定的报名资格者，准予复试，对不符合规定者，取消复试资格。请考生务必按照以上要求提交清晰的原始材料照片，保证所有上传材料的真实性，入学报到时我校将复核相关证件、材料的原件，一经发现弄虚作假者，取消入学资格。材料一旦提交，不可修改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0" w:beforeAutospacing="0" w:after="0" w:afterAutospacing="0" w:line="240" w:lineRule="atLeast"/>
        <w:ind w:left="0" w:right="0"/>
      </w:pPr>
      <w:r>
        <w:rPr>
          <w:sz w:val="19"/>
          <w:szCs w:val="19"/>
          <w:bdr w:val="none" w:color="auto" w:sz="0" w:space="0"/>
        </w:rPr>
        <w:t>    2. </w:t>
      </w:r>
      <w:r>
        <w:rPr>
          <w:rStyle w:val="5"/>
          <w:sz w:val="19"/>
          <w:szCs w:val="19"/>
          <w:bdr w:val="none" w:color="auto" w:sz="0" w:space="0"/>
        </w:rPr>
        <w:t>复试科目口试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0" w:beforeAutospacing="0" w:after="0" w:afterAutospacing="0" w:line="240" w:lineRule="atLeast"/>
        <w:ind w:left="0" w:right="0" w:firstLine="370"/>
      </w:pPr>
      <w:r>
        <w:rPr>
          <w:sz w:val="19"/>
          <w:szCs w:val="19"/>
          <w:bdr w:val="none" w:color="auto" w:sz="0" w:space="0"/>
        </w:rPr>
        <w:t>注重对考生生物学专业基本理论的考核，考官在题库中抽取问题要求考生作答，专家组根据情况现场打分。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0" w:beforeAutospacing="0" w:after="0" w:afterAutospacing="0" w:line="240" w:lineRule="atLeast"/>
        <w:ind w:left="0" w:right="0"/>
      </w:pPr>
      <w:r>
        <w:rPr>
          <w:rStyle w:val="5"/>
          <w:sz w:val="19"/>
          <w:szCs w:val="19"/>
          <w:bdr w:val="none" w:color="auto" w:sz="0" w:space="0"/>
        </w:rPr>
        <w:t>    3．综合能力面试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0" w:beforeAutospacing="0" w:after="0" w:afterAutospacing="0" w:line="240" w:lineRule="atLeast"/>
        <w:ind w:left="0" w:right="0" w:firstLine="370"/>
      </w:pPr>
      <w:r>
        <w:rPr>
          <w:sz w:val="19"/>
          <w:szCs w:val="19"/>
          <w:bdr w:val="none" w:color="auto" w:sz="0" w:space="0"/>
        </w:rPr>
        <w:t>注重对考生专业素质、实践能力及创新精神等方面的考核，考核考生对本学科理论知识和应用技能的掌握程度，利用所学理论发现、分析和解决问题的能力，对本学科发展动态的了解以及在本学科领域发展的潜力。考官在综合面试题库中抽取问题，或提出其他问题要求考生作答，专家组根据情况现场打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0" w:beforeAutospacing="0" w:after="0" w:afterAutospacing="0" w:line="240" w:lineRule="atLeast"/>
        <w:ind w:left="0" w:right="0"/>
      </w:pPr>
      <w:r>
        <w:rPr>
          <w:rStyle w:val="5"/>
          <w:sz w:val="19"/>
          <w:szCs w:val="19"/>
          <w:bdr w:val="none" w:color="auto" w:sz="0" w:space="0"/>
        </w:rPr>
        <w:t>    4．外语听说能力测试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0" w:beforeAutospacing="0" w:after="0" w:afterAutospacing="0" w:line="240" w:lineRule="atLeast"/>
        <w:ind w:left="0" w:right="0" w:firstLine="370"/>
      </w:pPr>
      <w:r>
        <w:rPr>
          <w:sz w:val="19"/>
          <w:szCs w:val="19"/>
          <w:bdr w:val="none" w:color="auto" w:sz="0" w:space="0"/>
        </w:rPr>
        <w:t>采取测试教师与考生问答或对话的形式进行，每位考生测试时间5分钟以内。复试组专家对考生发音的正确性、使用语言的准确性、流利程度、理解和判断能力等方面进行测试，并现场给出成绩。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0" w:beforeAutospacing="0" w:after="0" w:afterAutospacing="0" w:line="240" w:lineRule="atLeast"/>
        <w:ind w:left="0" w:right="0"/>
      </w:pPr>
      <w:r>
        <w:rPr>
          <w:rStyle w:val="5"/>
          <w:sz w:val="19"/>
          <w:szCs w:val="19"/>
          <w:bdr w:val="none" w:color="auto" w:sz="0" w:space="0"/>
        </w:rPr>
        <w:t>    </w:t>
      </w:r>
      <w:r>
        <w:rPr>
          <w:rFonts w:hint="eastAsia" w:ascii="黑体" w:hAnsi="宋体" w:eastAsia="黑体" w:cs="黑体"/>
          <w:sz w:val="19"/>
          <w:szCs w:val="19"/>
          <w:bdr w:val="none" w:color="auto" w:sz="0" w:space="0"/>
        </w:rPr>
        <w:t>四、复试计分办法及具体要求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0" w:beforeAutospacing="0" w:after="0" w:afterAutospacing="0" w:line="240" w:lineRule="atLeast"/>
        <w:ind w:left="0" w:right="0" w:firstLine="370"/>
      </w:pPr>
      <w:r>
        <w:rPr>
          <w:sz w:val="19"/>
          <w:szCs w:val="19"/>
          <w:bdr w:val="none" w:color="auto" w:sz="0" w:space="0"/>
        </w:rPr>
        <w:t>1．资格审查以合格和不合格计。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0" w:beforeAutospacing="0" w:after="0" w:afterAutospacing="0" w:line="240" w:lineRule="atLeast"/>
        <w:ind w:left="0" w:right="0" w:firstLine="370"/>
      </w:pPr>
      <w:r>
        <w:rPr>
          <w:sz w:val="19"/>
          <w:szCs w:val="19"/>
          <w:bdr w:val="none" w:color="auto" w:sz="0" w:space="0"/>
        </w:rPr>
        <w:t>2．拟录取考生在入学报到时组织体检，考生录取前须签订身体健康承诺书。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0" w:beforeAutospacing="0" w:after="0" w:afterAutospacing="0" w:line="240" w:lineRule="atLeast"/>
        <w:ind w:left="0" w:right="0" w:firstLine="370"/>
      </w:pPr>
      <w:r>
        <w:rPr>
          <w:sz w:val="19"/>
          <w:szCs w:val="19"/>
          <w:bdr w:val="none" w:color="auto" w:sz="0" w:space="0"/>
        </w:rPr>
        <w:t>3．复试成绩总分为 100 分，</w:t>
      </w:r>
      <w:r>
        <w:rPr>
          <w:rStyle w:val="5"/>
          <w:sz w:val="19"/>
          <w:szCs w:val="19"/>
          <w:bdr w:val="none" w:color="auto" w:sz="0" w:space="0"/>
        </w:rPr>
        <w:t>其中学业背景评估占 10%，复试科目口试占 20%，综合能力面试占 60%，外语听说能力测试占 10%。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0" w:beforeAutospacing="0" w:after="0" w:afterAutospacing="0" w:line="240" w:lineRule="atLeast"/>
        <w:ind w:left="0" w:right="0" w:firstLine="370"/>
      </w:pPr>
      <w:r>
        <w:rPr>
          <w:sz w:val="19"/>
          <w:szCs w:val="19"/>
          <w:bdr w:val="none" w:color="auto" w:sz="0" w:space="0"/>
        </w:rPr>
        <w:t>4．学业背景评估、复试科目口试、综合能力面试和外语听说能力测试均实行百分制。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0" w:beforeAutospacing="0" w:after="0" w:afterAutospacing="0" w:line="240" w:lineRule="atLeast"/>
        <w:ind w:left="0" w:right="0"/>
      </w:pPr>
      <w:r>
        <w:rPr>
          <w:rStyle w:val="5"/>
          <w:sz w:val="19"/>
          <w:szCs w:val="19"/>
          <w:bdr w:val="none" w:color="auto" w:sz="0" w:space="0"/>
        </w:rPr>
        <w:t>   </w:t>
      </w:r>
      <w:r>
        <w:rPr>
          <w:sz w:val="19"/>
          <w:szCs w:val="19"/>
          <w:bdr w:val="none" w:color="auto" w:sz="0" w:space="0"/>
        </w:rPr>
        <w:t> </w:t>
      </w:r>
      <w:r>
        <w:rPr>
          <w:rFonts w:hint="eastAsia" w:ascii="黑体" w:hAnsi="宋体" w:eastAsia="黑体" w:cs="黑体"/>
          <w:sz w:val="19"/>
          <w:szCs w:val="19"/>
          <w:bdr w:val="none" w:color="auto" w:sz="0" w:space="0"/>
        </w:rPr>
        <w:t>五、录取工作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0" w:beforeAutospacing="0" w:after="0" w:afterAutospacing="0" w:line="240" w:lineRule="atLeast"/>
        <w:ind w:left="0" w:right="0" w:firstLine="370"/>
      </w:pPr>
      <w:r>
        <w:rPr>
          <w:sz w:val="19"/>
          <w:szCs w:val="19"/>
          <w:bdr w:val="none" w:color="auto" w:sz="0" w:space="0"/>
        </w:rPr>
        <w:t>1. 总成绩计算办法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0" w:beforeAutospacing="0" w:after="0" w:afterAutospacing="0" w:line="240" w:lineRule="atLeast"/>
        <w:ind w:left="0" w:right="0" w:firstLine="370"/>
      </w:pPr>
      <w:r>
        <w:rPr>
          <w:sz w:val="19"/>
          <w:szCs w:val="19"/>
          <w:bdr w:val="none" w:color="auto" w:sz="0" w:space="0"/>
        </w:rPr>
        <w:t>对考生初试和复试成绩进行加权计算后得出考生总成绩。</w:t>
      </w:r>
      <w:r>
        <w:rPr>
          <w:rStyle w:val="5"/>
          <w:sz w:val="19"/>
          <w:szCs w:val="19"/>
          <w:bdr w:val="none" w:color="auto" w:sz="0" w:space="0"/>
        </w:rPr>
        <w:t>初试成绩权重为50%，复试成绩权重为50%。总成绩计算公式为：总成绩=初试总分÷5×50%+复试总分×50%。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0" w:beforeAutospacing="0" w:after="0" w:afterAutospacing="0" w:line="240" w:lineRule="atLeast"/>
        <w:ind w:left="0" w:right="0" w:firstLine="370"/>
      </w:pPr>
      <w:r>
        <w:rPr>
          <w:sz w:val="19"/>
          <w:szCs w:val="19"/>
          <w:bdr w:val="none" w:color="auto" w:sz="0" w:space="0"/>
        </w:rPr>
        <w:t>2. 录取原则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0" w:beforeAutospacing="0" w:after="0" w:afterAutospacing="0" w:line="240" w:lineRule="atLeast"/>
        <w:ind w:left="0" w:right="0" w:firstLine="370"/>
      </w:pPr>
      <w:r>
        <w:rPr>
          <w:sz w:val="19"/>
          <w:szCs w:val="19"/>
          <w:bdr w:val="none" w:color="auto" w:sz="0" w:space="0"/>
        </w:rPr>
        <w:t>复试合格考生的总成绩从高分到低分排序，按学院招生计划择优确定拟录取名单。 </w:t>
      </w:r>
      <w:r>
        <w:rPr>
          <w:rStyle w:val="5"/>
          <w:sz w:val="19"/>
          <w:szCs w:val="19"/>
          <w:bdr w:val="none" w:color="auto" w:sz="0" w:space="0"/>
        </w:rPr>
        <w:t>复试总分不及格者（即复试总分低于60分者），不予录取。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0" w:beforeAutospacing="0" w:after="0" w:afterAutospacing="0" w:line="240" w:lineRule="atLeast"/>
        <w:ind w:left="0" w:right="0"/>
      </w:pPr>
      <w:r>
        <w:rPr>
          <w:rStyle w:val="5"/>
          <w:sz w:val="19"/>
          <w:szCs w:val="19"/>
          <w:bdr w:val="none" w:color="auto" w:sz="0" w:space="0"/>
        </w:rPr>
        <w:t>    </w:t>
      </w:r>
      <w:r>
        <w:rPr>
          <w:rFonts w:hint="eastAsia" w:ascii="黑体" w:hAnsi="宋体" w:eastAsia="黑体" w:cs="黑体"/>
          <w:sz w:val="19"/>
          <w:szCs w:val="19"/>
          <w:bdr w:val="none" w:color="auto" w:sz="0" w:space="0"/>
        </w:rPr>
        <w:t>六、破格复试政策及要求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0" w:beforeAutospacing="0" w:after="0" w:afterAutospacing="0" w:line="240" w:lineRule="atLeast"/>
        <w:ind w:left="0" w:right="0" w:firstLine="320"/>
      </w:pPr>
      <w:r>
        <w:rPr>
          <w:sz w:val="19"/>
          <w:szCs w:val="19"/>
          <w:bdr w:val="none" w:color="auto" w:sz="0" w:space="0"/>
        </w:rPr>
        <w:t>我院不接受破格复试申请。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0" w:beforeAutospacing="0" w:after="0" w:afterAutospacing="0" w:line="240" w:lineRule="atLeast"/>
        <w:ind w:left="0" w:right="0"/>
      </w:pPr>
      <w:r>
        <w:rPr>
          <w:rStyle w:val="5"/>
          <w:sz w:val="19"/>
          <w:szCs w:val="19"/>
          <w:bdr w:val="none" w:color="auto" w:sz="0" w:space="0"/>
        </w:rPr>
        <w:t>    </w:t>
      </w:r>
      <w:r>
        <w:rPr>
          <w:rFonts w:hint="eastAsia" w:ascii="黑体" w:hAnsi="宋体" w:eastAsia="黑体" w:cs="黑体"/>
          <w:sz w:val="19"/>
          <w:szCs w:val="19"/>
          <w:bdr w:val="none" w:color="auto" w:sz="0" w:space="0"/>
        </w:rPr>
        <w:t>七、本细则其他未尽事宜参照《江苏大学2023年硕士研究生招生复试及录取办法》执行。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0" w:beforeAutospacing="0" w:after="0" w:afterAutospacing="0" w:line="240" w:lineRule="atLeast"/>
        <w:ind w:left="0" w:right="0"/>
      </w:pPr>
      <w:r>
        <w:rPr>
          <w:rStyle w:val="5"/>
          <w:sz w:val="19"/>
          <w:szCs w:val="19"/>
          <w:bdr w:val="none" w:color="auto" w:sz="0" w:space="0"/>
        </w:rPr>
        <w:t>   </w:t>
      </w:r>
      <w:r>
        <w:rPr>
          <w:rFonts w:hint="eastAsia" w:ascii="黑体" w:hAnsi="宋体" w:eastAsia="黑体" w:cs="黑体"/>
          <w:sz w:val="19"/>
          <w:szCs w:val="19"/>
          <w:bdr w:val="none" w:color="auto" w:sz="0" w:space="0"/>
        </w:rPr>
        <w:t> 八、学院联系人及联系方式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0" w:beforeAutospacing="0" w:after="0" w:afterAutospacing="0" w:line="240" w:lineRule="atLeast"/>
        <w:ind w:left="0" w:right="0"/>
      </w:pPr>
      <w:r>
        <w:rPr>
          <w:sz w:val="19"/>
          <w:szCs w:val="19"/>
          <w:bdr w:val="none" w:color="auto" w:sz="0" w:space="0"/>
        </w:rPr>
        <w:t>    联系人：汪老师  电话：</w:t>
      </w:r>
      <w:r>
        <w:rPr>
          <w:sz w:val="19"/>
          <w:szCs w:val="19"/>
          <w:bdr w:val="none" w:color="auto" w:sz="0" w:space="0"/>
          <w:shd w:val="clear" w:fill="FFFFFF"/>
        </w:rPr>
        <w:t>0511-88788933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0" w:beforeAutospacing="0" w:after="0" w:afterAutospacing="0" w:line="240" w:lineRule="atLeast"/>
        <w:ind w:left="0" w:right="0"/>
      </w:pPr>
      <w:r>
        <w:rPr>
          <w:sz w:val="19"/>
          <w:szCs w:val="19"/>
          <w:bdr w:val="none" w:color="auto" w:sz="0" w:space="0"/>
        </w:rPr>
        <w:t>    学硕调剂QQ通知群：160796843（1群）或686139300（2群）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0" w:beforeAutospacing="0" w:after="0" w:afterAutospacing="0" w:line="240" w:lineRule="atLeast"/>
        <w:ind w:left="0" w:right="0"/>
      </w:pPr>
      <w:r>
        <w:rPr>
          <w:sz w:val="19"/>
          <w:szCs w:val="19"/>
          <w:bdr w:val="none" w:color="auto" w:sz="0" w:space="0"/>
        </w:rPr>
        <w:t>    专硕调剂QQ通知群：530843268</w:t>
      </w:r>
      <w:r>
        <w:rPr>
          <w:sz w:val="16"/>
          <w:szCs w:val="16"/>
          <w:bdr w:val="none" w:color="auto" w:sz="0" w:space="0"/>
        </w:rPr>
        <w:t> 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22" w:beforeAutospacing="0" w:after="100" w:afterAutospacing="0" w:line="280" w:lineRule="atLeast"/>
        <w:ind w:left="0" w:right="320" w:firstLine="370"/>
        <w:jc w:val="center"/>
      </w:pPr>
      <w:r>
        <w:rPr>
          <w:sz w:val="19"/>
          <w:szCs w:val="19"/>
          <w:bdr w:val="none" w:color="auto" w:sz="0" w:space="0"/>
        </w:rPr>
        <w:t>                                      江苏大学生命科学学院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22" w:beforeAutospacing="0" w:after="100" w:afterAutospacing="0" w:line="280" w:lineRule="atLeast"/>
        <w:ind w:left="0" w:right="320" w:firstLine="370"/>
        <w:jc w:val="center"/>
      </w:pPr>
      <w:r>
        <w:rPr>
          <w:sz w:val="19"/>
          <w:szCs w:val="19"/>
          <w:bdr w:val="none" w:color="auto" w:sz="0" w:space="0"/>
        </w:rPr>
        <w:t>                                      2023年4月4日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0" w:beforeAutospacing="0" w:after="0" w:afterAutospacing="0" w:line="360" w:lineRule="atLeast"/>
        <w:ind w:left="0" w:right="0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65802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2065</Words>
  <Characters>2349</Characters>
  <Lines>0</Lines>
  <Paragraphs>0</Paragraphs>
  <TotalTime>0</TotalTime>
  <ScaleCrop>false</ScaleCrop>
  <LinksUpToDate>false</LinksUpToDate>
  <CharactersWithSpaces>2511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2023-05-12T06:57:21Z</dcterms:created>
  <dc:creator>Administrator</dc:creator>
  <cp:lastModifiedBy>王英</cp:lastModifiedBy>
  <dcterms:modified xsi:type="dcterms:W3CDTF">2023-05-12T06:57:33Z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E00E9C97BEDE4537863B0DA3DA4D8F8D</vt:lpwstr>
  </property>
</Properties>
</file>